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293" w:rsidRPr="009D7D17" w:rsidRDefault="000C7293" w:rsidP="009D7D17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</w:rPr>
      </w:pPr>
      <w:r w:rsidRPr="009D7D17">
        <w:rPr>
          <w:rFonts w:ascii="Times New Roman" w:hAnsi="Times New Roman"/>
          <w:color w:val="000000"/>
        </w:rPr>
        <w:t>Ф.4-139</w:t>
      </w:r>
    </w:p>
    <w:p w:rsidR="000C7293" w:rsidRPr="009D7D17" w:rsidRDefault="000C7293" w:rsidP="009D7D17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9D7D17">
        <w:rPr>
          <w:rFonts w:ascii="Times New Roman" w:hAnsi="Times New Roman"/>
          <w:b/>
        </w:rPr>
        <w:t>Формуляр для размещения УМКД  в электронной библиотеке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6"/>
        <w:gridCol w:w="6606"/>
      </w:tblGrid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9D7D17">
              <w:rPr>
                <w:rFonts w:ascii="Times New Roman" w:hAnsi="Times New Roman"/>
                <w:b/>
              </w:rPr>
              <w:t>Автор</w:t>
            </w:r>
          </w:p>
        </w:tc>
        <w:tc>
          <w:tcPr>
            <w:tcW w:w="3092" w:type="pct"/>
          </w:tcPr>
          <w:p w:rsidR="000C7293" w:rsidRPr="009D7D17" w:rsidRDefault="009D7D17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9D7D17">
              <w:rPr>
                <w:rFonts w:ascii="Times New Roman" w:hAnsi="Times New Roman"/>
              </w:rPr>
              <w:t>Брель</w:t>
            </w:r>
            <w:proofErr w:type="spellEnd"/>
            <w:r w:rsidRPr="009D7D17">
              <w:rPr>
                <w:rFonts w:ascii="Times New Roman" w:hAnsi="Times New Roman"/>
              </w:rPr>
              <w:t>-Киселевой И.М</w:t>
            </w:r>
            <w:r w:rsidRPr="009D7D17">
              <w:rPr>
                <w:rFonts w:ascii="Times New Roman" w:hAnsi="Times New Roman"/>
              </w:rPr>
              <w:t>.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en-US"/>
              </w:rPr>
            </w:pPr>
            <w:r w:rsidRPr="009D7D17">
              <w:rPr>
                <w:rFonts w:ascii="Times New Roman" w:hAnsi="Times New Roman"/>
                <w:i/>
              </w:rPr>
              <w:t>Другие авторы</w:t>
            </w:r>
          </w:p>
        </w:tc>
        <w:tc>
          <w:tcPr>
            <w:tcW w:w="3092" w:type="pct"/>
          </w:tcPr>
          <w:p w:rsidR="000C7293" w:rsidRPr="009D7D17" w:rsidRDefault="000C7293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i/>
              </w:rPr>
            </w:pP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>Заглавие книги</w:t>
            </w:r>
          </w:p>
        </w:tc>
        <w:tc>
          <w:tcPr>
            <w:tcW w:w="3092" w:type="pct"/>
          </w:tcPr>
          <w:p w:rsidR="000C7293" w:rsidRPr="009D7D17" w:rsidRDefault="009D7D17" w:rsidP="009D7D1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D7D17">
              <w:rPr>
                <w:rFonts w:ascii="Times New Roman" w:hAnsi="Times New Roman"/>
                <w:noProof/>
                <w:lang w:val="kk-KZ"/>
              </w:rPr>
              <w:t>Биотехнология воспроизводства животных</w:t>
            </w:r>
          </w:p>
        </w:tc>
      </w:tr>
      <w:tr w:rsidR="000C7293" w:rsidRPr="009D7D17" w:rsidTr="00231010">
        <w:trPr>
          <w:trHeight w:val="3799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3092" w:type="pct"/>
          </w:tcPr>
          <w:p w:rsidR="000C7293" w:rsidRPr="009D7D17" w:rsidRDefault="000C7293" w:rsidP="009D7D17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9D7D17">
              <w:rPr>
                <w:rFonts w:ascii="Times New Roman" w:hAnsi="Times New Roman"/>
                <w:i/>
              </w:rPr>
              <w:tab/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1pt;height:18.4pt" o:ole="">
                  <v:imagedata r:id="rId8" o:title=""/>
                </v:shape>
                <w:control r:id="rId9" w:name="DefaultOcxName" w:shapeid="_x0000_i1052"/>
              </w:object>
            </w:r>
            <w:r w:rsidRPr="009D7D17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1pt;height:18.4pt" o:ole="">
                  <v:imagedata r:id="rId10" o:title=""/>
                </v:shape>
                <w:control r:id="rId11" w:name="DefaultOcxName1" w:shapeid="_x0000_i1055"/>
              </w:object>
            </w:r>
            <w:r w:rsidRPr="009D7D17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9D7D17">
              <w:rPr>
                <w:rFonts w:ascii="Times New Roman" w:hAnsi="Times New Roman"/>
                <w:i/>
              </w:rPr>
              <w:t>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О</w:t>
            </w:r>
            <w:proofErr w:type="gramEnd"/>
            <w:r w:rsidRPr="009D7D17">
              <w:rPr>
                <w:rFonts w:ascii="Times New Roman" w:hAnsi="Times New Roman"/>
                <w:i/>
              </w:rPr>
              <w:t>қулық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10" o:title=""/>
                </v:shape>
                <w:control r:id="rId12" w:name="DefaultOcxName2" w:shapeid="_x0000_i1058"/>
              </w:object>
            </w:r>
            <w:r w:rsidRPr="009D7D17">
              <w:rPr>
                <w:rFonts w:ascii="Times New Roman" w:hAnsi="Times New Roman"/>
                <w:i/>
              </w:rPr>
              <w:t>Монография/Монография</w:t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10" o:title=""/>
                </v:shape>
                <w:control r:id="rId13" w:name="DefaultOcxName3" w:shapeid="_x0000_i1061"/>
              </w:object>
            </w:r>
            <w:r w:rsidRPr="009D7D17">
              <w:rPr>
                <w:rFonts w:ascii="Times New Roman" w:hAnsi="Times New Roman"/>
                <w:i/>
              </w:rPr>
              <w:t>Энциклопедия/Энциклопедия</w:t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1pt;height:18.4pt" o:ole="">
                  <v:imagedata r:id="rId10" o:title=""/>
                </v:shape>
                <w:control r:id="rId14" w:name="DefaultOcxName5" w:shapeid="_x0000_i1064"/>
              </w:object>
            </w:r>
            <w:r w:rsidRPr="009D7D17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Жұмыс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1pt;height:18.4pt" o:ole="">
                  <v:imagedata r:id="rId10" o:title=""/>
                </v:shape>
                <w:control r:id="rId15" w:name="DefaultOcxName6" w:shapeid="_x0000_i1067"/>
              </w:object>
            </w:r>
            <w:r w:rsidRPr="009D7D17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Оқу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құралы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1pt;height:18.4pt" o:ole="">
                  <v:imagedata r:id="rId10" o:title=""/>
                </v:shape>
                <w:control r:id="rId16" w:name="DefaultOcxName7" w:shapeid="_x0000_i1070"/>
              </w:object>
            </w:r>
            <w:r w:rsidRPr="009D7D17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Pr="009D7D17">
              <w:rPr>
                <w:rFonts w:ascii="Times New Roman" w:hAnsi="Times New Roman"/>
                <w:i/>
              </w:rPr>
              <w:t>жәрдем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1pt;height:18.4pt" o:ole="">
                  <v:imagedata r:id="rId10" o:title=""/>
                </v:shape>
                <w:control r:id="rId17" w:name="DefaultOcxName8" w:shapeid="_x0000_i1073"/>
              </w:object>
            </w:r>
            <w:r w:rsidRPr="009D7D17">
              <w:rPr>
                <w:rFonts w:ascii="Times New Roman" w:hAnsi="Times New Roman"/>
                <w:i/>
              </w:rPr>
              <w:t>Практикум/Практикум</w:t>
            </w:r>
          </w:p>
          <w:p w:rsidR="000C7293" w:rsidRPr="009D7D17" w:rsidRDefault="000C7293" w:rsidP="009D7D17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9D7D17">
              <w:rPr>
                <w:rFonts w:ascii="Times New Roman" w:hAnsi="Times New Roman"/>
                <w:i/>
              </w:rPr>
              <w:t>-------------------------------------------------------------------</w:t>
            </w:r>
            <w:r w:rsidRPr="009D7D17">
              <w:rPr>
                <w:rFonts w:ascii="Times New Roman" w:hAnsi="Times New Roman"/>
                <w:i/>
              </w:rPr>
              <w:tab/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1pt;height:18.4pt" o:ole="">
                  <v:imagedata r:id="rId10" o:title=""/>
                </v:shape>
                <w:control r:id="rId18" w:name="DefaultOcxName9" w:shapeid="_x0000_i1076"/>
              </w:object>
            </w:r>
            <w:r w:rsidRPr="009D7D17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1pt;height:18.4pt" o:ole="">
                  <v:imagedata r:id="rId10" o:title=""/>
                </v:shape>
                <w:control r:id="rId19" w:name="DefaultOcxName10" w:shapeid="_x0000_i1079"/>
              </w:object>
            </w:r>
            <w:r w:rsidRPr="009D7D17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9D7D17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1pt;height:18.4pt" o:ole="">
                  <v:imagedata r:id="rId10" o:title=""/>
                </v:shape>
                <w:control r:id="rId20" w:name="DefaultOcxName11" w:shapeid="_x0000_i1082"/>
              </w:object>
            </w:r>
            <w:r w:rsidRPr="009D7D17">
              <w:rPr>
                <w:rFonts w:ascii="Times New Roman" w:hAnsi="Times New Roman"/>
                <w:i/>
              </w:rPr>
              <w:t>Автореферат/Автореферат</w:t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1pt;height:18.4pt" o:ole="">
                  <v:imagedata r:id="rId10" o:title=""/>
                </v:shape>
                <w:control r:id="rId21" w:name="DefaultOcxName12" w:shapeid="_x0000_i1085"/>
              </w:object>
            </w:r>
            <w:r w:rsidRPr="009D7D17">
              <w:rPr>
                <w:rFonts w:ascii="Times New Roman" w:hAnsi="Times New Roman"/>
                <w:i/>
              </w:rPr>
              <w:t>Дис</w:t>
            </w:r>
            <w:r w:rsidR="006D618C" w:rsidRPr="009D7D17">
              <w:rPr>
                <w:rFonts w:ascii="Times New Roman" w:hAnsi="Times New Roman"/>
                <w:i/>
              </w:rPr>
              <w:t>с</w:t>
            </w:r>
            <w:r w:rsidRPr="009D7D17">
              <w:rPr>
                <w:rFonts w:ascii="Times New Roman" w:hAnsi="Times New Roman"/>
                <w:i/>
              </w:rPr>
              <w:t>ертация/Диссертация</w:t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1pt;height:18.4pt" o:ole="">
                  <v:imagedata r:id="rId10" o:title=""/>
                </v:shape>
                <w:control r:id="rId22" w:name="DefaultOcxName13" w:shapeid="_x0000_i1088"/>
              </w:object>
            </w:r>
            <w:r w:rsidRPr="009D7D17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Язык текста </w:t>
            </w:r>
          </w:p>
        </w:tc>
        <w:tc>
          <w:tcPr>
            <w:tcW w:w="3092" w:type="pct"/>
          </w:tcPr>
          <w:p w:rsidR="000C7293" w:rsidRPr="009D7D17" w:rsidRDefault="009D7D17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9D7D17">
              <w:rPr>
                <w:rFonts w:ascii="Times New Roman" w:hAnsi="Times New Roman"/>
              </w:rPr>
              <w:t>русский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Место издания  </w:t>
            </w:r>
          </w:p>
        </w:tc>
        <w:tc>
          <w:tcPr>
            <w:tcW w:w="3092" w:type="pct"/>
          </w:tcPr>
          <w:p w:rsidR="000C7293" w:rsidRPr="009D7D17" w:rsidRDefault="000C7293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9D7D17">
              <w:rPr>
                <w:rFonts w:ascii="Times New Roman" w:hAnsi="Times New Roman"/>
                <w:lang w:val="kk-KZ"/>
              </w:rPr>
              <w:t>Костанай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Издательство </w:t>
            </w:r>
          </w:p>
        </w:tc>
        <w:tc>
          <w:tcPr>
            <w:tcW w:w="3092" w:type="pct"/>
          </w:tcPr>
          <w:p w:rsidR="000C7293" w:rsidRPr="009D7D17" w:rsidRDefault="000C7293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9D7D17">
              <w:rPr>
                <w:rFonts w:ascii="Times New Roman" w:hAnsi="Times New Roman"/>
                <w:lang w:val="kk-KZ"/>
              </w:rPr>
              <w:t>А.Байтұрсынов атындағы ҚМУ</w:t>
            </w:r>
          </w:p>
        </w:tc>
      </w:tr>
      <w:tr w:rsidR="000C7293" w:rsidRPr="009D7D17" w:rsidTr="00231010">
        <w:trPr>
          <w:trHeight w:val="357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Год издания </w:t>
            </w:r>
          </w:p>
        </w:tc>
        <w:tc>
          <w:tcPr>
            <w:tcW w:w="3092" w:type="pct"/>
          </w:tcPr>
          <w:p w:rsidR="000C7293" w:rsidRPr="009D7D17" w:rsidRDefault="007E1121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color w:val="000000"/>
              </w:rPr>
            </w:pPr>
            <w:r w:rsidRPr="009D7D17">
              <w:rPr>
                <w:rFonts w:ascii="Times New Roman" w:hAnsi="Times New Roman"/>
                <w:color w:val="000000"/>
              </w:rPr>
              <w:t>2018</w:t>
            </w:r>
          </w:p>
        </w:tc>
      </w:tr>
      <w:tr w:rsidR="000C7293" w:rsidRPr="009D7D17" w:rsidTr="00231010">
        <w:trPr>
          <w:trHeight w:val="208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Аннотация </w:t>
            </w:r>
          </w:p>
        </w:tc>
        <w:tc>
          <w:tcPr>
            <w:tcW w:w="3092" w:type="pct"/>
          </w:tcPr>
          <w:p w:rsidR="000C7293" w:rsidRPr="009D7D17" w:rsidRDefault="009D7D17" w:rsidP="009D7D17">
            <w:pPr>
              <w:pStyle w:val="af1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9D7D17">
              <w:rPr>
                <w:sz w:val="22"/>
                <w:szCs w:val="22"/>
              </w:rPr>
              <w:t xml:space="preserve">Данная дисциплина формирует профессиональные знания и умения при освоении специальности.  </w:t>
            </w:r>
            <w:r w:rsidRPr="009D7D17">
              <w:rPr>
                <w:bCs/>
                <w:sz w:val="22"/>
                <w:szCs w:val="22"/>
                <w:lang w:val="kk-KZ"/>
              </w:rPr>
              <w:t>Д</w:t>
            </w:r>
            <w:proofErr w:type="spellStart"/>
            <w:r w:rsidRPr="009D7D17">
              <w:rPr>
                <w:bCs/>
                <w:sz w:val="22"/>
                <w:szCs w:val="22"/>
              </w:rPr>
              <w:t>анная</w:t>
            </w:r>
            <w:proofErr w:type="spellEnd"/>
            <w:r w:rsidRPr="009D7D17">
              <w:rPr>
                <w:bCs/>
                <w:sz w:val="22"/>
                <w:szCs w:val="22"/>
              </w:rPr>
              <w:t xml:space="preserve"> дисциплина включает следующие разделы: Методы разведения скота. Значение племенной работы в повышении продукти</w:t>
            </w:r>
            <w:r w:rsidRPr="009D7D17">
              <w:rPr>
                <w:bCs/>
                <w:sz w:val="22"/>
                <w:szCs w:val="22"/>
              </w:rPr>
              <w:t>в</w:t>
            </w:r>
            <w:r w:rsidRPr="009D7D17">
              <w:rPr>
                <w:bCs/>
                <w:sz w:val="22"/>
                <w:szCs w:val="22"/>
              </w:rPr>
              <w:t xml:space="preserve">ности. </w:t>
            </w:r>
            <w:r w:rsidRPr="009D7D17">
              <w:rPr>
                <w:bCs/>
                <w:iCs/>
                <w:sz w:val="22"/>
                <w:szCs w:val="22"/>
              </w:rPr>
              <w:t xml:space="preserve">Признаки селекции и организация племенного учета. Комплексная оценка и отбор коров селекционного стада. </w:t>
            </w:r>
            <w:r w:rsidRPr="009D7D17">
              <w:rPr>
                <w:bCs/>
                <w:sz w:val="22"/>
                <w:szCs w:val="22"/>
              </w:rPr>
              <w:t>Схемы отбора коров и быков по фенотипу  (развитие, продуктивность, воспрои</w:t>
            </w:r>
            <w:r w:rsidRPr="009D7D17">
              <w:rPr>
                <w:bCs/>
                <w:sz w:val="22"/>
                <w:szCs w:val="22"/>
              </w:rPr>
              <w:t>з</w:t>
            </w:r>
            <w:r w:rsidRPr="009D7D17">
              <w:rPr>
                <w:bCs/>
                <w:sz w:val="22"/>
                <w:szCs w:val="22"/>
              </w:rPr>
              <w:t xml:space="preserve">водительная способность). </w:t>
            </w:r>
          </w:p>
        </w:tc>
      </w:tr>
      <w:tr w:rsidR="000C7293" w:rsidRPr="009D7D17" w:rsidTr="00231010">
        <w:trPr>
          <w:trHeight w:val="361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9D7D17">
              <w:rPr>
                <w:rFonts w:ascii="Times New Roman" w:hAnsi="Times New Roman"/>
                <w:b/>
              </w:rPr>
              <w:t>Ключевые слова</w:t>
            </w:r>
          </w:p>
        </w:tc>
        <w:tc>
          <w:tcPr>
            <w:tcW w:w="3092" w:type="pct"/>
          </w:tcPr>
          <w:p w:rsidR="000C7293" w:rsidRPr="009D7D17" w:rsidRDefault="009D7D17" w:rsidP="009D7D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kk-KZ"/>
              </w:rPr>
            </w:pPr>
            <w:r w:rsidRPr="009D7D17">
              <w:rPr>
                <w:rFonts w:ascii="Times New Roman" w:hAnsi="Times New Roman"/>
                <w:bCs/>
              </w:rPr>
              <w:t>Генная и клеточная инж</w:t>
            </w:r>
            <w:r w:rsidRPr="009D7D17">
              <w:rPr>
                <w:rFonts w:ascii="Times New Roman" w:hAnsi="Times New Roman"/>
                <w:bCs/>
              </w:rPr>
              <w:t>е</w:t>
            </w:r>
            <w:r w:rsidRPr="009D7D17">
              <w:rPr>
                <w:rFonts w:ascii="Times New Roman" w:hAnsi="Times New Roman"/>
                <w:bCs/>
              </w:rPr>
              <w:t>нерия. Встройка интерферона. Разработка методов извлечения из яичн</w:t>
            </w:r>
            <w:r w:rsidRPr="009D7D17">
              <w:rPr>
                <w:rFonts w:ascii="Times New Roman" w:hAnsi="Times New Roman"/>
                <w:bCs/>
              </w:rPr>
              <w:t>и</w:t>
            </w:r>
            <w:r w:rsidRPr="009D7D17">
              <w:rPr>
                <w:rFonts w:ascii="Times New Roman" w:hAnsi="Times New Roman"/>
                <w:bCs/>
              </w:rPr>
              <w:t>ков коров-доноров яйцеклеток. Генно-инженерные манипуляции. Закономе</w:t>
            </w:r>
            <w:r w:rsidRPr="009D7D17">
              <w:rPr>
                <w:rFonts w:ascii="Times New Roman" w:hAnsi="Times New Roman"/>
                <w:bCs/>
              </w:rPr>
              <w:t>р</w:t>
            </w:r>
            <w:r w:rsidRPr="009D7D17">
              <w:rPr>
                <w:rFonts w:ascii="Times New Roman" w:hAnsi="Times New Roman"/>
                <w:bCs/>
              </w:rPr>
              <w:t xml:space="preserve">ности конструирования </w:t>
            </w:r>
            <w:r w:rsidRPr="009D7D17">
              <w:rPr>
                <w:rFonts w:ascii="Times New Roman" w:hAnsi="Times New Roman"/>
                <w:bCs/>
                <w:lang w:val="en-US"/>
              </w:rPr>
              <w:t>in</w:t>
            </w:r>
            <w:r w:rsidRPr="009D7D17">
              <w:rPr>
                <w:rFonts w:ascii="Times New Roman" w:hAnsi="Times New Roman"/>
                <w:bCs/>
              </w:rPr>
              <w:t xml:space="preserve"> </w:t>
            </w:r>
            <w:r w:rsidRPr="009D7D17">
              <w:rPr>
                <w:rFonts w:ascii="Times New Roman" w:hAnsi="Times New Roman"/>
                <w:bCs/>
                <w:lang w:val="en-US"/>
              </w:rPr>
              <w:t>vitro</w:t>
            </w:r>
            <w:r w:rsidRPr="009D7D17">
              <w:rPr>
                <w:rFonts w:ascii="Times New Roman" w:hAnsi="Times New Roman"/>
                <w:bCs/>
              </w:rPr>
              <w:t xml:space="preserve"> рекомбинантных молекул ДНК и их пов</w:t>
            </w:r>
            <w:r w:rsidRPr="009D7D17">
              <w:rPr>
                <w:rFonts w:ascii="Times New Roman" w:hAnsi="Times New Roman"/>
                <w:bCs/>
              </w:rPr>
              <w:t>е</w:t>
            </w:r>
            <w:r w:rsidRPr="009D7D17">
              <w:rPr>
                <w:rFonts w:ascii="Times New Roman" w:hAnsi="Times New Roman"/>
                <w:bCs/>
              </w:rPr>
              <w:t xml:space="preserve">дение в </w:t>
            </w:r>
            <w:proofErr w:type="spellStart"/>
            <w:r w:rsidRPr="009D7D17">
              <w:rPr>
                <w:rFonts w:ascii="Times New Roman" w:hAnsi="Times New Roman"/>
                <w:bCs/>
              </w:rPr>
              <w:t>реципиентной</w:t>
            </w:r>
            <w:proofErr w:type="spellEnd"/>
            <w:r w:rsidRPr="009D7D17">
              <w:rPr>
                <w:rFonts w:ascii="Times New Roman" w:hAnsi="Times New Roman"/>
                <w:bCs/>
              </w:rPr>
              <w:t xml:space="preserve"> клетке.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Предметная рубрика </w:t>
            </w:r>
          </w:p>
        </w:tc>
        <w:tc>
          <w:tcPr>
            <w:tcW w:w="3092" w:type="pct"/>
          </w:tcPr>
          <w:p w:rsidR="000C7293" w:rsidRPr="009D7D17" w:rsidRDefault="00231010" w:rsidP="009D7D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highlight w:val="yellow"/>
              </w:rPr>
            </w:pPr>
            <w:r w:rsidRPr="009D7D17">
              <w:rPr>
                <w:rFonts w:ascii="Times New Roman" w:hAnsi="Times New Roman"/>
              </w:rPr>
              <w:t>Биологические науки</w:t>
            </w:r>
          </w:p>
        </w:tc>
      </w:tr>
      <w:tr w:rsidR="000C7293" w:rsidRPr="009D7D17" w:rsidTr="00231010">
        <w:trPr>
          <w:trHeight w:val="357"/>
        </w:trPr>
        <w:tc>
          <w:tcPr>
            <w:tcW w:w="1908" w:type="pct"/>
          </w:tcPr>
          <w:p w:rsidR="000C7293" w:rsidRPr="009D7D17" w:rsidRDefault="000C7293" w:rsidP="009D7D1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3092" w:type="pct"/>
          </w:tcPr>
          <w:p w:rsidR="000C7293" w:rsidRPr="009D7D17" w:rsidRDefault="00231010" w:rsidP="009D7D17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9D7D17">
              <w:rPr>
                <w:rFonts w:ascii="Times New Roman" w:hAnsi="Times New Roman"/>
              </w:rPr>
              <w:t>636.082</w:t>
            </w:r>
          </w:p>
        </w:tc>
      </w:tr>
      <w:tr w:rsidR="000C7293" w:rsidRPr="009D7D17" w:rsidTr="00231010">
        <w:trPr>
          <w:trHeight w:val="326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>ББК</w:t>
            </w:r>
          </w:p>
        </w:tc>
        <w:tc>
          <w:tcPr>
            <w:tcW w:w="3092" w:type="pct"/>
          </w:tcPr>
          <w:p w:rsidR="000C7293" w:rsidRPr="009D7D17" w:rsidRDefault="00231010" w:rsidP="009D7D17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 w:rsidRPr="009D7D17">
              <w:rPr>
                <w:sz w:val="22"/>
                <w:szCs w:val="22"/>
              </w:rPr>
              <w:t>28.64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>Специальность</w:t>
            </w:r>
          </w:p>
        </w:tc>
        <w:tc>
          <w:tcPr>
            <w:tcW w:w="3092" w:type="pct"/>
          </w:tcPr>
          <w:p w:rsidR="000C7293" w:rsidRPr="009D7D17" w:rsidRDefault="007E1121" w:rsidP="009D7D17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 w:rsidRPr="009D7D17">
              <w:rPr>
                <w:sz w:val="22"/>
                <w:szCs w:val="22"/>
                <w:lang w:val="kk-KZ"/>
              </w:rPr>
              <w:t>5В0701</w:t>
            </w:r>
            <w:r w:rsidR="00231010" w:rsidRPr="009D7D17">
              <w:rPr>
                <w:sz w:val="22"/>
                <w:szCs w:val="22"/>
                <w:lang w:val="kk-KZ"/>
              </w:rPr>
              <w:t xml:space="preserve">00 – </w:t>
            </w:r>
            <w:r w:rsidRPr="009D7D17">
              <w:rPr>
                <w:sz w:val="22"/>
                <w:szCs w:val="22"/>
                <w:lang w:val="kk-KZ"/>
              </w:rPr>
              <w:t>Биотехнология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Факультет  </w:t>
            </w:r>
          </w:p>
        </w:tc>
        <w:tc>
          <w:tcPr>
            <w:tcW w:w="3092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9D7D17">
              <w:rPr>
                <w:rFonts w:ascii="Times New Roman" w:hAnsi="Times New Roman"/>
                <w:color w:val="000000"/>
              </w:rPr>
              <w:t>ФВиТЖ</w:t>
            </w:r>
            <w:proofErr w:type="spellEnd"/>
          </w:p>
        </w:tc>
      </w:tr>
    </w:tbl>
    <w:p w:rsidR="00526EF0" w:rsidRPr="009D7D17" w:rsidRDefault="00526EF0" w:rsidP="009D7D17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</w:p>
    <w:p w:rsidR="00B546F5" w:rsidRPr="009D7D17" w:rsidRDefault="00B546F5" w:rsidP="009D7D17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9D7D17">
        <w:rPr>
          <w:rFonts w:ascii="Times New Roman" w:hAnsi="Times New Roman"/>
        </w:rPr>
        <w:lastRenderedPageBreak/>
        <w:t>--------------------------------------------------------------------------------------------------------------------</w:t>
      </w:r>
    </w:p>
    <w:p w:rsidR="00526EF0" w:rsidRPr="009D7D17" w:rsidRDefault="00526EF0" w:rsidP="009D7D17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</w:p>
    <w:p w:rsidR="000C7293" w:rsidRPr="009D7D17" w:rsidRDefault="000C7293" w:rsidP="009D7D17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</w:rPr>
      </w:pPr>
      <w:r w:rsidRPr="009D7D17"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Ф.4-140</w:t>
      </w:r>
    </w:p>
    <w:p w:rsidR="000C7293" w:rsidRPr="009D7D17" w:rsidRDefault="000C7293" w:rsidP="009D7D17">
      <w:pPr>
        <w:spacing w:after="0" w:line="240" w:lineRule="auto"/>
        <w:jc w:val="center"/>
        <w:rPr>
          <w:rFonts w:ascii="Times New Roman" w:hAnsi="Times New Roman"/>
          <w:b/>
        </w:rPr>
      </w:pPr>
      <w:r w:rsidRPr="009D7D17">
        <w:rPr>
          <w:rFonts w:ascii="Times New Roman" w:hAnsi="Times New Roman"/>
          <w:b/>
        </w:rPr>
        <w:t>Справка о размещении учебно-методических работ в электронной библиотеке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  <w:b/>
        </w:rPr>
      </w:pPr>
    </w:p>
    <w:p w:rsidR="000C7293" w:rsidRPr="009D7D17" w:rsidRDefault="000C7293" w:rsidP="009D7D17">
      <w:pPr>
        <w:pStyle w:val="Style2"/>
        <w:widowControl/>
        <w:spacing w:line="240" w:lineRule="auto"/>
        <w:ind w:right="-6" w:firstLine="0"/>
        <w:rPr>
          <w:rStyle w:val="FontStyle126"/>
          <w:sz w:val="22"/>
          <w:szCs w:val="22"/>
        </w:rPr>
      </w:pPr>
      <w:r w:rsidRPr="009D7D17">
        <w:rPr>
          <w:b/>
          <w:i/>
          <w:sz w:val="22"/>
          <w:szCs w:val="22"/>
        </w:rPr>
        <w:t>Название работы</w:t>
      </w:r>
      <w:r w:rsidRPr="009D7D17">
        <w:rPr>
          <w:sz w:val="22"/>
          <w:szCs w:val="22"/>
        </w:rPr>
        <w:t xml:space="preserve"> УМКД «</w:t>
      </w:r>
      <w:r w:rsidR="009D7D17" w:rsidRPr="009D7D17">
        <w:rPr>
          <w:noProof/>
          <w:sz w:val="22"/>
          <w:szCs w:val="22"/>
          <w:lang w:val="kk-KZ"/>
        </w:rPr>
        <w:t>Биотехнология воспроизводства животных</w:t>
      </w:r>
      <w:r w:rsidRPr="009D7D17">
        <w:rPr>
          <w:sz w:val="22"/>
          <w:szCs w:val="22"/>
        </w:rPr>
        <w:t>»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  <w:lang w:val="kk-KZ"/>
        </w:rPr>
      </w:pPr>
      <w:r w:rsidRPr="009D7D17">
        <w:rPr>
          <w:rFonts w:ascii="Times New Roman" w:hAnsi="Times New Roman"/>
        </w:rPr>
        <w:t xml:space="preserve"> </w:t>
      </w:r>
    </w:p>
    <w:p w:rsidR="000C7293" w:rsidRPr="009D7D17" w:rsidRDefault="000C7293" w:rsidP="009D7D17">
      <w:pPr>
        <w:pStyle w:val="Style2"/>
        <w:widowControl/>
        <w:spacing w:line="240" w:lineRule="auto"/>
        <w:ind w:right="-6" w:firstLine="0"/>
        <w:rPr>
          <w:sz w:val="22"/>
          <w:szCs w:val="22"/>
          <w:lang w:val="kk-KZ"/>
        </w:rPr>
      </w:pPr>
      <w:r w:rsidRPr="009D7D17">
        <w:rPr>
          <w:b/>
          <w:i/>
          <w:sz w:val="22"/>
          <w:szCs w:val="22"/>
        </w:rPr>
        <w:t>Ф.И.О. автора</w:t>
      </w:r>
      <w:r w:rsidRPr="009D7D17">
        <w:rPr>
          <w:i/>
          <w:sz w:val="22"/>
          <w:szCs w:val="22"/>
        </w:rPr>
        <w:t xml:space="preserve">  </w:t>
      </w:r>
      <w:r w:rsidRPr="009D7D17">
        <w:rPr>
          <w:sz w:val="22"/>
          <w:szCs w:val="22"/>
        </w:rPr>
        <w:t xml:space="preserve">    </w:t>
      </w:r>
      <w:r w:rsidR="009D7D17">
        <w:rPr>
          <w:sz w:val="22"/>
          <w:szCs w:val="22"/>
          <w:lang w:val="kk-KZ"/>
        </w:rPr>
        <w:t>Брель-Киселева И.М.</w:t>
      </w:r>
      <w:bookmarkStart w:id="0" w:name="_GoBack"/>
      <w:bookmarkEnd w:id="0"/>
    </w:p>
    <w:p w:rsidR="000C7293" w:rsidRPr="009D7D17" w:rsidRDefault="000C7293" w:rsidP="009D7D17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  <w:r w:rsidRPr="009D7D17">
        <w:rPr>
          <w:b/>
          <w:i/>
          <w:sz w:val="22"/>
          <w:szCs w:val="22"/>
        </w:rPr>
        <w:t xml:space="preserve">Ф.И.О. соавтора  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</w:rPr>
      </w:pP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  <w:b/>
        </w:rPr>
      </w:pPr>
      <w:r w:rsidRPr="009D7D17">
        <w:rPr>
          <w:rFonts w:ascii="Times New Roman" w:hAnsi="Times New Roman"/>
          <w:b/>
        </w:rPr>
        <w:t>Материал может быть размещен в электронной библиотеке</w:t>
      </w: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0C7293" w:rsidRPr="009D7D17" w:rsidRDefault="000C7293" w:rsidP="009D7D17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</w:rPr>
      </w:pPr>
      <w:r w:rsidRPr="009D7D17">
        <w:rPr>
          <w:rFonts w:ascii="Times New Roman" w:hAnsi="Times New Roman"/>
        </w:rPr>
        <w:t xml:space="preserve">Зав. кафедрой                                                                                                      </w:t>
      </w:r>
      <w:proofErr w:type="spellStart"/>
      <w:r w:rsidRPr="009D7D17">
        <w:rPr>
          <w:rFonts w:ascii="Times New Roman" w:hAnsi="Times New Roman"/>
        </w:rPr>
        <w:t>Г.Шайкамал</w:t>
      </w:r>
      <w:proofErr w:type="spellEnd"/>
      <w:r w:rsidRPr="009D7D17">
        <w:rPr>
          <w:rFonts w:ascii="Times New Roman" w:hAnsi="Times New Roman"/>
        </w:rPr>
        <w:t xml:space="preserve">         </w:t>
      </w: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</w:rPr>
      </w:pPr>
      <w:r w:rsidRPr="009D7D17">
        <w:rPr>
          <w:rFonts w:ascii="Times New Roman" w:hAnsi="Times New Roman"/>
        </w:rPr>
        <w:t>___._______2018</w:t>
      </w:r>
      <w:r w:rsidR="007E1121" w:rsidRPr="009D7D17">
        <w:rPr>
          <w:rFonts w:ascii="Times New Roman" w:hAnsi="Times New Roman"/>
        </w:rPr>
        <w:t xml:space="preserve"> </w:t>
      </w:r>
      <w:r w:rsidRPr="009D7D17">
        <w:rPr>
          <w:rFonts w:ascii="Times New Roman" w:hAnsi="Times New Roman"/>
        </w:rPr>
        <w:t>г.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  <w:b/>
        </w:rPr>
      </w:pP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  <w:b/>
        </w:rPr>
      </w:pPr>
      <w:r w:rsidRPr="009D7D17">
        <w:rPr>
          <w:rFonts w:ascii="Times New Roman" w:hAnsi="Times New Roman"/>
          <w:b/>
        </w:rPr>
        <w:t>Материал размещен в электронной библиотеке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  <w:b/>
          <w:i/>
        </w:rPr>
      </w:pP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</w:rPr>
      </w:pPr>
      <w:r w:rsidRPr="009D7D17">
        <w:rPr>
          <w:rFonts w:ascii="Times New Roman" w:hAnsi="Times New Roman"/>
        </w:rPr>
        <w:t>Зав. отделом автоматизации</w:t>
      </w: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</w:rPr>
      </w:pPr>
      <w:r w:rsidRPr="009D7D17">
        <w:rPr>
          <w:rFonts w:ascii="Times New Roman" w:hAnsi="Times New Roman"/>
        </w:rPr>
        <w:t xml:space="preserve">библиотечных процессов                              -                                               О.Л.Евлентьева </w:t>
      </w: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</w:rPr>
      </w:pPr>
      <w:r w:rsidRPr="009D7D17">
        <w:rPr>
          <w:rFonts w:ascii="Times New Roman" w:hAnsi="Times New Roman"/>
        </w:rPr>
        <w:t>___._______2018</w:t>
      </w:r>
      <w:r w:rsidR="007E1121" w:rsidRPr="009D7D17">
        <w:rPr>
          <w:rFonts w:ascii="Times New Roman" w:hAnsi="Times New Roman"/>
        </w:rPr>
        <w:t xml:space="preserve"> </w:t>
      </w:r>
      <w:r w:rsidRPr="009D7D17">
        <w:rPr>
          <w:rFonts w:ascii="Times New Roman" w:hAnsi="Times New Roman"/>
        </w:rPr>
        <w:t>г.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</w:rPr>
      </w:pPr>
    </w:p>
    <w:p w:rsidR="000C7293" w:rsidRPr="009D7D17" w:rsidRDefault="000C7293" w:rsidP="009D7D17">
      <w:pPr>
        <w:spacing w:after="0" w:line="240" w:lineRule="auto"/>
        <w:rPr>
          <w:rFonts w:ascii="Times New Roman" w:hAnsi="Times New Roman"/>
        </w:rPr>
      </w:pPr>
    </w:p>
    <w:p w:rsidR="00A9268C" w:rsidRPr="009D7D17" w:rsidRDefault="00A9268C" w:rsidP="009D7D17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9D7D17">
        <w:rPr>
          <w:rFonts w:ascii="Times New Roman" w:hAnsi="Times New Roman"/>
        </w:rPr>
        <w:t>--------------------------------------------------------------------------------------------------------------------</w:t>
      </w:r>
    </w:p>
    <w:p w:rsidR="00B546F5" w:rsidRPr="009D7D17" w:rsidRDefault="00B546F5" w:rsidP="009D7D1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B546F5" w:rsidRPr="009D7D17" w:rsidRDefault="00B546F5" w:rsidP="009D7D1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B546F5" w:rsidRPr="009D7D17" w:rsidRDefault="00B546F5" w:rsidP="009D7D1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145B0D" w:rsidRPr="009D7D17" w:rsidRDefault="00145B0D" w:rsidP="009D7D17">
      <w:pPr>
        <w:spacing w:after="0" w:line="240" w:lineRule="auto"/>
        <w:ind w:firstLine="567"/>
        <w:jc w:val="center"/>
        <w:rPr>
          <w:rFonts w:ascii="Times New Roman" w:hAnsi="Times New Roman"/>
        </w:rPr>
      </w:pPr>
    </w:p>
    <w:sectPr w:rsidR="00145B0D" w:rsidRPr="009D7D17" w:rsidSect="000C7293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43302"/>
    <w:rsid w:val="00096DAE"/>
    <w:rsid w:val="00097230"/>
    <w:rsid w:val="000B574F"/>
    <w:rsid w:val="000C7293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31010"/>
    <w:rsid w:val="00247DE1"/>
    <w:rsid w:val="002619A2"/>
    <w:rsid w:val="002802CE"/>
    <w:rsid w:val="0028751E"/>
    <w:rsid w:val="002A58BA"/>
    <w:rsid w:val="00300C2C"/>
    <w:rsid w:val="0037465B"/>
    <w:rsid w:val="00396B14"/>
    <w:rsid w:val="00405FBE"/>
    <w:rsid w:val="00414E74"/>
    <w:rsid w:val="00454B37"/>
    <w:rsid w:val="004A2739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6D618C"/>
    <w:rsid w:val="006F1F18"/>
    <w:rsid w:val="007146FA"/>
    <w:rsid w:val="00756BD5"/>
    <w:rsid w:val="00795556"/>
    <w:rsid w:val="007C1DE8"/>
    <w:rsid w:val="007E1121"/>
    <w:rsid w:val="0080168B"/>
    <w:rsid w:val="00862069"/>
    <w:rsid w:val="00870D63"/>
    <w:rsid w:val="00887F5F"/>
    <w:rsid w:val="00890496"/>
    <w:rsid w:val="008A5F31"/>
    <w:rsid w:val="008C6A8F"/>
    <w:rsid w:val="008C79FA"/>
    <w:rsid w:val="009661E8"/>
    <w:rsid w:val="00980ACB"/>
    <w:rsid w:val="009C44DD"/>
    <w:rsid w:val="009D7D17"/>
    <w:rsid w:val="009E3ED9"/>
    <w:rsid w:val="009F4B68"/>
    <w:rsid w:val="00A31402"/>
    <w:rsid w:val="00A9268C"/>
    <w:rsid w:val="00AD7324"/>
    <w:rsid w:val="00B331C7"/>
    <w:rsid w:val="00B546F5"/>
    <w:rsid w:val="00B74DC9"/>
    <w:rsid w:val="00BB3BF5"/>
    <w:rsid w:val="00BC043C"/>
    <w:rsid w:val="00BC25DE"/>
    <w:rsid w:val="00BD6014"/>
    <w:rsid w:val="00BF51BF"/>
    <w:rsid w:val="00C17E1B"/>
    <w:rsid w:val="00C245E5"/>
    <w:rsid w:val="00C50C21"/>
    <w:rsid w:val="00C94A2F"/>
    <w:rsid w:val="00C968B9"/>
    <w:rsid w:val="00CB6532"/>
    <w:rsid w:val="00CB7352"/>
    <w:rsid w:val="00CD47F1"/>
    <w:rsid w:val="00CE717F"/>
    <w:rsid w:val="00CF56F3"/>
    <w:rsid w:val="00D27147"/>
    <w:rsid w:val="00D40A16"/>
    <w:rsid w:val="00D72681"/>
    <w:rsid w:val="00D84F73"/>
    <w:rsid w:val="00DB18A7"/>
    <w:rsid w:val="00E07E75"/>
    <w:rsid w:val="00E30169"/>
    <w:rsid w:val="00E82935"/>
    <w:rsid w:val="00F044C2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link w:val="a7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9">
    <w:name w:val="Title"/>
    <w:basedOn w:val="a"/>
    <w:link w:val="aa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a">
    <w:name w:val="Название Знак"/>
    <w:basedOn w:val="a0"/>
    <w:link w:val="a9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b">
    <w:name w:val="header"/>
    <w:basedOn w:val="a"/>
    <w:link w:val="ac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48B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48BC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7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0D63"/>
    <w:rPr>
      <w:rFonts w:ascii="Tahoma" w:hAnsi="Tahoma" w:cs="Tahoma"/>
      <w:sz w:val="16"/>
      <w:szCs w:val="16"/>
      <w:lang w:eastAsia="en-US"/>
    </w:rPr>
  </w:style>
  <w:style w:type="character" w:customStyle="1" w:styleId="a7">
    <w:name w:val="Основной текст Знак"/>
    <w:basedOn w:val="a0"/>
    <w:link w:val="a6"/>
    <w:rsid w:val="000C7293"/>
    <w:rPr>
      <w:rFonts w:ascii="Times New Roman" w:eastAsia="Times New Roman" w:hAnsi="Times New Roman"/>
      <w:sz w:val="28"/>
      <w:szCs w:val="24"/>
    </w:rPr>
  </w:style>
  <w:style w:type="paragraph" w:styleId="af1">
    <w:name w:val="Normal (Web)"/>
    <w:basedOn w:val="a"/>
    <w:rsid w:val="009D7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control" Target="activeX/activeX12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control" Target="activeX/activeX10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Пользователь</cp:lastModifiedBy>
  <cp:revision>29</cp:revision>
  <cp:lastPrinted>2017-05-24T05:56:00Z</cp:lastPrinted>
  <dcterms:created xsi:type="dcterms:W3CDTF">2014-12-26T05:35:00Z</dcterms:created>
  <dcterms:modified xsi:type="dcterms:W3CDTF">2018-11-22T16:39:00Z</dcterms:modified>
</cp:coreProperties>
</file>